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B57"/>
          <w:sz w:val="40"/>
          <w:szCs w:val="40"/>
        </w:rPr>
        <w:t xml:space="preserve">BUYER NEEDS &amp; WANTS WORKSHEET</w:t>
      </w:r>
    </w:p>
    <w:p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 xml:space="preserve">A guide to help you define your ideal home before we start touring properties</w:t>
      </w:r>
    </w:p>
    <w:p>
      <w:pPr>
        <w:pBdr>
          <w:bottom w:val="single" w:color="B08B47" w:sz="10" w:space="6"/>
        </w:pBdr>
        <w:spacing w:after="200"/>
        <w:jc w:val="center"/>
      </w:pPr>
      <w:r>
        <w:rPr>
          <w:b/>
          <w:bCs/>
          <w:color w:val="1F3B57"/>
          <w:sz w:val="20"/>
          <w:szCs w:val="20"/>
        </w:rPr>
        <w:t xml:space="preserve">Lyndzi Brawley  |  SEI Real Estate</w:t>
      </w:r>
    </w:p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BUYER INFORMATION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Name(s):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Phone: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Email: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Target Move Date: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BUDGET &amp; FINANCING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Price Range: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Loan Pre-Approved? ☐ Yes  ☐ No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Down Payment Amount: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Lender / Contact: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LOCATION PREFERENCES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Preferred Area(s) / Neighborhood(s):  </w:t>
      </w:r>
      <w:r>
        <w:rPr>
          <w:color w:val="666666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Areas to Avoid:  </w:t>
      </w:r>
      <w:r>
        <w:rPr>
          <w:color w:val="666666"/>
        </w:rPr>
        <w:t xml:space="preserve">____________________________________________________________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Close to schools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Close to work/commute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Rural / acreage setting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In-town setting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Near shopping &amp; dining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Quiet / low-traffic street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Specific school district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Gated / HOA community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No HOA / no restrictions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Cul-de-sac or dead-end street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Corner lot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Walkable to downtown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Close to family/friends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Close to hospital/urgent care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Close to airport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Hiking/outdoor recreation access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Dark-sky / good stargazing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Low flood-zone risk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Low wildfire risk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Sidewalks / bike lanes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Reliable high-speed internet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Strong cell signal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Away from highway/train noise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Room for area to grow/develop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PROPERTY BASICS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Home Type: ☐ Site-Built ☐ Manufactured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☐ Townhome  ☐ Land / Build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Bedrooms (min):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Bathrooms (min):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Square Footage (min):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Lot Size Preference: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Garage / Parking:  </w:t>
            </w:r>
            <w:r>
              <w:rPr>
                <w:color w:val="666666"/>
              </w:rPr>
              <w:t xml:space="preserve">______________________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</w:tcMar>
          </w:tcPr>
          <w:p>
            <w:pPr>
              <w:spacing w:after="160"/>
            </w:pPr>
            <w:r>
              <w:rPr>
                <w:b/>
                <w:bCs/>
                <w:color w:val="1F3B57"/>
                <w:sz w:val="18"/>
                <w:szCs w:val="18"/>
              </w:rPr>
              <w:t xml:space="preserve">Stories: ☐ Single  ☐ Two  </w:t>
            </w:r>
            <w:r>
              <w:rPr>
                <w:color w:val="666666"/>
              </w:rPr>
              <w:t xml:space="preserve">______________________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RANK YOUR PRIORITIES — NEED OR WANT?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For each feature, check whether it's a must-have (Need) or a nice-to-have (Want), and rank its priority 1 (highest) and up.</w:t>
      </w:r>
    </w:p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Updated kitchen / appliances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Fenced yard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Pool or hot tub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RV / boat parking or shop space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Master suite on main floor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Open floor plan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Mountain / valley views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Energy-efficient / newer construction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Home office space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tbl>
      <w:tblPr>
        <w:tblW w:type="dxa" w:w="10800"/>
        <w:tblBorders>
          <w:top w:val="single" w:color="D9D2C4" w:sz="2"/>
          <w:left w:val="none" w:color="FFFFFF" w:sz="0"/>
          <w:bottom w:val="single" w:color="D9D2C4" w:sz="2"/>
          <w:right w:val="none" w:color="FFFFFF" w:sz="0"/>
          <w:insideH w:val="single" w:color="D9D2C4" w:sz="2"/>
          <w:insideV w:val="none" w:color="FFFFFF" w:sz="0"/>
        </w:tblBorders>
      </w:tblPr>
      <w:tblGrid>
        <w:gridCol w:w="5400"/>
        <w:gridCol w:w="2376"/>
        <w:gridCol w:w="3024"/>
      </w:tblGrid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_______________________________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1F3B57"/>
                <w:sz w:val="18"/>
                <w:szCs w:val="18"/>
              </w:rPr>
              <w:t xml:space="preserve">☐ Need    ☐ Want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color w:val="666666"/>
                <w:sz w:val="18"/>
                <w:szCs w:val="18"/>
              </w:rPr>
              <w:t xml:space="preserve">Priority: ____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HOME SYSTEMS, UTILITIES &amp; STRUCTURE</w:t>
      </w:r>
    </w:p>
    <w:p>
      <w:pPr>
        <w:spacing w:after="100"/>
      </w:pPr>
      <w:r>
        <w:rPr>
          <w:i/>
          <w:iCs/>
          <w:color w:val="666666"/>
          <w:sz w:val="18"/>
          <w:szCs w:val="18"/>
        </w:rPr>
        <w:t xml:space="preserve">Easy to overlook, but they affect comfort and long-term cost.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New or newer roof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Refrigerated air (not swamp cooler)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Natural gas (not propane)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Municipal water &amp; sewer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Private well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Septic system in good condition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Newer water heater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Tankless water heater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Updated electrical panel (200+ amp)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Pre-wired / ready for solar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Solar panels already installed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Good insulation / energy efficiency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Block or masonry construction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Slab foundation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Crawlspace or basement foundation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Move-in ready, no repairs needed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Open to a fixer-upper for the price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Single-level / no stairs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Wide doorways / accessible layout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Storm shelter or safe room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OUTDOOR &amp; LAND FEATURES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Fenced yard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Large lot (1+ acre)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Room for a shop or barn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Horse property / corrals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Room for livestock or chickens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Garden space / raised beds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Greenhouse potential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Mature trees / established landscaping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Low-maintenance / xeriscape yard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Covered patio or porch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Outdoor kitchen or fire pit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Pool or hot tub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RV or boat parking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Circular or extra-wide driveway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Detached garage or workshop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ATV / off-road trail access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Mountain, valley, or sunset views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Privacy from neighbors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Room to add a guest house / casita later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Barn or other outbuildings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INDOOR FEATURES &amp; AMENITIES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Fireplace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Walk-in closets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Basement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Open floor plan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Split-bedroom floor plan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Formal dining room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Large kitchen island / pantry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Home office / dedicated workspace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Home gym space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Media or theater room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Hobby / craft room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Wine cellar or storage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Mudroom / drop zone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Dedicated laundry room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Extra storage (attic, shed)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In-law suite / multi-gen space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Smart home features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Pet-friendly flooring/layout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LIFESTYLE &amp; SPECIAL CONSIDERATIONS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Short-term rental (Airbnb) potential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Home-based business zoning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Multi-generational living needs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Space to age in place long-term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Good resale / appreciation potential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Low property taxes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Affordable insurance (flood/fire zone)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Home warranty included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Flexible move-in timeline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Room to expand or add on later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New construction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1F3B57"/>
                <w:sz w:val="22"/>
                <w:szCs w:val="22"/>
              </w:rPr>
              <w:t xml:space="preserve">☐  </w:t>
            </w:r>
            <w:r>
              <w:rPr>
                <w:sz w:val="20"/>
                <w:szCs w:val="20"/>
              </w:rPr>
              <w:t xml:space="preserve">Established / historic character</w:t>
            </w:r>
          </w:p>
        </w:tc>
      </w:tr>
    </w:tbl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DEAL BREAKERS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Things that would rule out a home:  </w:t>
      </w:r>
      <w:r>
        <w:rPr>
          <w:color w:val="666666"/>
        </w:rPr>
        <w:t xml:space="preserve">______________________________________________________________________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  </w:t>
      </w:r>
      <w:r>
        <w:rPr>
          <w:color w:val="666666"/>
        </w:rPr>
        <w:t xml:space="preserve">______________________________________________________________________</w:t>
      </w:r>
    </w:p>
    <w:p>
      <w:pPr>
        <w:pBdr>
          <w:bottom w:val="single" w:color="B08B47" w:sz="6" w:space="4"/>
        </w:pBdr>
        <w:spacing w:after="120" w:before="26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ADDITIONAL NOTES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  </w:t>
      </w:r>
      <w:r>
        <w:rPr>
          <w:color w:val="666666"/>
        </w:rPr>
        <w:t xml:space="preserve">______________________________________________________________________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  </w:t>
      </w:r>
      <w:r>
        <w:rPr>
          <w:color w:val="666666"/>
        </w:rPr>
        <w:t xml:space="preserve">______________________________________________________________________</w:t>
      </w:r>
    </w:p>
    <w:p>
      <w:pPr>
        <w:spacing w:after="160"/>
      </w:pPr>
      <w:r>
        <w:rPr>
          <w:b/>
          <w:bCs/>
          <w:color w:val="1F3B57"/>
          <w:sz w:val="18"/>
          <w:szCs w:val="18"/>
        </w:rPr>
        <w:t xml:space="preserve">  </w:t>
      </w:r>
      <w:r>
        <w:rPr>
          <w:color w:val="666666"/>
        </w:rPr>
        <w:t xml:space="preserve">______________________________________________________________________</w:t>
      </w:r>
    </w:p>
    <w:p>
      <w:pPr>
        <w:spacing w:before="300"/>
        <w:jc w:val="center"/>
      </w:pPr>
      <w:r>
        <w:rPr>
          <w:i/>
          <w:iCs/>
          <w:color w:val="666666"/>
          <w:sz w:val="18"/>
          <w:szCs w:val="18"/>
        </w:rPr>
        <w:t xml:space="preserve">Thank you for sharing your vision — this helps us find exactly the right home for you.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2026-09-13T04:11:30.932Z</dcterms:created>
  <dcterms:modified xsi:type="dcterms:W3CDTF">2026-09-13T04:11:30.932Z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